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42797E" wp14:editId="653BC37E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1B76E0" w:rsidRPr="00575E67" w:rsidRDefault="001B76E0" w:rsidP="001B76E0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1B76E0" w:rsidRPr="00575E67" w:rsidRDefault="001B76E0" w:rsidP="001B76E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1B76E0" w:rsidRPr="00575E67" w:rsidRDefault="001B76E0" w:rsidP="001B76E0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1B76E0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1B76E0" w:rsidRPr="00575E67" w:rsidRDefault="001B76E0" w:rsidP="001B76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1B76E0" w:rsidRPr="001B76E0" w:rsidRDefault="001B76E0">
      <w:pPr>
        <w:rPr>
          <w:lang w:val="uk-UA"/>
        </w:rPr>
      </w:pP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розгляд звернення ФОП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Ладченка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О.М.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поновлення строку дії договору оренди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 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3210800000:01:020:0115 </w:t>
      </w:r>
    </w:p>
    <w:p w:rsidR="001B76E0" w:rsidRPr="003F1F8D" w:rsidRDefault="001B76E0" w:rsidP="001B76E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по вул. Вокзальна,</w:t>
      </w:r>
      <w:r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b/>
          <w:sz w:val="24"/>
          <w:szCs w:val="24"/>
          <w:shd w:val="clear" w:color="auto" w:fill="FFFFFF"/>
          <w:lang w:val="uk-UA"/>
        </w:rPr>
        <w:t>б/н, в місті Буча,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Розглянувши заяву фізичної особи-підприємця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Ладченка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Олексія Михайловича про поновлення  дії договору оренди земельної ділянки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кадастровий номер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>3210800000:01:020:0115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, площею 0,001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га, по вул. Вокзальна,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б/н, в місті Буча, цільове призначення –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  <w:lang w:val="uk-UA"/>
        </w:rPr>
        <w:t>для будівництва та обслуговування будівель торгівлі (код за КВЦПЗ 03.07)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договір оренди землі, строк дії якого до 01.12.2022,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а також те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на земельній ділянці розташований об’єкт нерухомого майна, що належить орендарю, пропозицію постійної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комісії ради з питань регулювання земельних відносин, екології та природокористування,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керуючись ст. ст. 12, 126</w:t>
      </w:r>
      <w:r w:rsidRPr="003F1F8D">
        <w:rPr>
          <w:rFonts w:ascii="Times New Roman" w:eastAsia="Calibri" w:hAnsi="Times New Roman" w:cs="Times New Roman"/>
          <w:sz w:val="24"/>
          <w:szCs w:val="24"/>
          <w:vertAlign w:val="superscript"/>
          <w:lang w:val="uk-UA"/>
        </w:rPr>
        <w:t>1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Земельного кодексу України, ст. 33 Закону України «Про оренду землі», п. 34 ст. 26 Закону України «Про місцеве самоврядування в Україні», міська рада</w:t>
      </w:r>
    </w:p>
    <w:p w:rsidR="001B76E0" w:rsidRPr="003F1F8D" w:rsidRDefault="001B76E0" w:rsidP="001B76E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:</w:t>
      </w:r>
    </w:p>
    <w:p w:rsidR="001B76E0" w:rsidRPr="003F1F8D" w:rsidRDefault="001B76E0" w:rsidP="001B76E0">
      <w:pPr>
        <w:tabs>
          <w:tab w:val="left" w:pos="250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1B76E0" w:rsidRPr="003F1F8D" w:rsidRDefault="001B76E0" w:rsidP="001B76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Поновити строк дії договору оренди земельної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ілянки, укладеного 29.12.2012 (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зі змінами та доповненнями)  між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та фізичною особою-підприємцем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Ладченком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Олексієм Михайловичем, земельна ділянка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к.н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Pr="003F1F8D">
        <w:rPr>
          <w:rFonts w:ascii="Times New Roman" w:eastAsia="Calibri" w:hAnsi="Times New Roman" w:cs="Times New Roman"/>
          <w:color w:val="0D0D0D"/>
          <w:sz w:val="24"/>
          <w:szCs w:val="24"/>
          <w:shd w:val="clear" w:color="auto" w:fill="FFFFFF"/>
          <w:lang w:val="uk-UA"/>
        </w:rPr>
        <w:t xml:space="preserve">3210800000:01:020:0115,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площа 0,001 га, по вул. Вокзальна,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б/н, в місті Буча, цільове призначення – </w:t>
      </w:r>
      <w:r w:rsidRPr="003F1F8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для будівництва та обслуговування будівель торгівлі (код КВЦПЗ 03.07) 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на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_______</w:t>
      </w:r>
      <w:bookmarkStart w:id="0" w:name="_GoBack"/>
      <w:bookmarkEnd w:id="0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3F1F8D">
        <w:rPr>
          <w:rFonts w:ascii="Times New Roman" w:eastAsia="Calibri" w:hAnsi="Times New Roman" w:cs="Times New Roman"/>
          <w:sz w:val="24"/>
          <w:szCs w:val="24"/>
          <w:shd w:val="clear" w:color="auto" w:fill="FFFFFF"/>
          <w:lang w:val="uk-UA"/>
        </w:rPr>
        <w:t xml:space="preserve"> 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шляхом укладання </w:t>
      </w:r>
      <w:r>
        <w:rPr>
          <w:rFonts w:ascii="Times New Roman" w:hAnsi="Times New Roman" w:cs="Times New Roman"/>
          <w:sz w:val="24"/>
          <w:szCs w:val="24"/>
          <w:lang w:val="uk-UA"/>
        </w:rPr>
        <w:t>додаткової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у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годи про внесенням змін до договору оренди.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Внести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зміни до договору оренди земельної ділянки укладеного 29.12.2012, враховуючи зміни істотних умов договору.</w:t>
      </w:r>
    </w:p>
    <w:p w:rsidR="001B76E0" w:rsidRPr="003F1F8D" w:rsidRDefault="001B76E0" w:rsidP="001B76E0">
      <w:pPr>
        <w:numPr>
          <w:ilvl w:val="0"/>
          <w:numId w:val="1"/>
        </w:numPr>
        <w:tabs>
          <w:tab w:val="left" w:pos="2505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Земельному відділу підготувати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ФОП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Ладченко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О.М. в місячний термін укласти з </w:t>
      </w:r>
      <w:proofErr w:type="spellStart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Бучанською</w:t>
      </w:r>
      <w:proofErr w:type="spellEnd"/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міською радою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году про внесенням змін до договору оренди земельної ділянки.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Додаткова у</w:t>
      </w:r>
      <w:r w:rsidRPr="003F1F8D">
        <w:rPr>
          <w:rFonts w:ascii="Times New Roman" w:eastAsia="Calibri" w:hAnsi="Times New Roman" w:cs="Times New Roman"/>
          <w:sz w:val="24"/>
          <w:szCs w:val="24"/>
          <w:lang w:val="uk-UA"/>
        </w:rPr>
        <w:t>года до договору оренди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1B76E0" w:rsidRPr="003F1F8D" w:rsidRDefault="001B76E0" w:rsidP="001B76E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3F1F8D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3F1F8D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3F1F8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Default="001B76E0" w:rsidP="001B76E0">
      <w:pPr>
        <w:spacing w:after="0" w:line="240" w:lineRule="auto"/>
        <w:jc w:val="center"/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</w:pPr>
    </w:p>
    <w:p w:rsidR="001B76E0" w:rsidRPr="003F1F8D" w:rsidRDefault="001B76E0" w:rsidP="001B76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>Міський голова</w:t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iCs/>
          <w:sz w:val="24"/>
          <w:szCs w:val="24"/>
          <w:lang w:val="uk-UA"/>
        </w:rPr>
        <w:tab/>
      </w:r>
      <w:r w:rsidRPr="003F1F8D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Анатолій ФЕДОРУК</w:t>
      </w:r>
    </w:p>
    <w:p w:rsidR="001B76E0" w:rsidRPr="003F1F8D" w:rsidRDefault="001B76E0" w:rsidP="001B76E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263E7" w:rsidRPr="001B76E0" w:rsidRDefault="00A263E7" w:rsidP="001B76E0">
      <w:pPr>
        <w:ind w:firstLine="708"/>
      </w:pPr>
    </w:p>
    <w:sectPr w:rsidR="00A263E7" w:rsidRPr="001B76E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1A6616"/>
    <w:multiLevelType w:val="hybridMultilevel"/>
    <w:tmpl w:val="F7CC08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3AD"/>
    <w:rsid w:val="001B76E0"/>
    <w:rsid w:val="00A263E7"/>
    <w:rsid w:val="00B2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7A81E"/>
  <w15:chartTrackingRefBased/>
  <w15:docId w15:val="{AA8F6D5E-5639-41E4-B3FB-97DD275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6E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76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1440</Words>
  <Characters>821</Characters>
  <Application>Microsoft Office Word</Application>
  <DocSecurity>0</DocSecurity>
  <Lines>6</Lines>
  <Paragraphs>4</Paragraphs>
  <ScaleCrop>false</ScaleCrop>
  <Company>HP Inc.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2023-08-01T11:54:00Z</dcterms:created>
  <dcterms:modified xsi:type="dcterms:W3CDTF">2023-08-01T11:54:00Z</dcterms:modified>
</cp:coreProperties>
</file>